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D8" w:rsidRDefault="00C32BD8" w:rsidP="00C32BD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一级以上裁判员注册登记汇总表</w:t>
      </w:r>
    </w:p>
    <w:p w:rsidR="00570B90" w:rsidRDefault="00570B90" w:rsidP="00C32BD8">
      <w:pPr>
        <w:rPr>
          <w:rFonts w:ascii="宋体" w:hAnsi="宋体" w:hint="eastAsia"/>
          <w:szCs w:val="21"/>
        </w:rPr>
      </w:pPr>
    </w:p>
    <w:p w:rsidR="008D1986" w:rsidRPr="00570B90" w:rsidRDefault="008D1986" w:rsidP="00C32BD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项目：</w:t>
      </w:r>
    </w:p>
    <w:tbl>
      <w:tblPr>
        <w:tblpPr w:leftFromText="180" w:rightFromText="180" w:vertAnchor="text" w:horzAnchor="margin" w:tblpXSpec="center" w:tblpY="158"/>
        <w:tblW w:w="144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529"/>
        <w:gridCol w:w="1156"/>
        <w:gridCol w:w="694"/>
        <w:gridCol w:w="694"/>
        <w:gridCol w:w="694"/>
        <w:gridCol w:w="771"/>
        <w:gridCol w:w="1408"/>
        <w:gridCol w:w="1697"/>
        <w:gridCol w:w="928"/>
        <w:gridCol w:w="1177"/>
        <w:gridCol w:w="1457"/>
        <w:gridCol w:w="895"/>
        <w:gridCol w:w="1475"/>
      </w:tblGrid>
      <w:tr w:rsidR="008D1986" w:rsidTr="008D1986">
        <w:trPr>
          <w:trHeight w:val="967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8D1986" w:rsidRDefault="008D1986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r>
              <w:rPr>
                <w:rFonts w:hint="eastAsia"/>
              </w:rPr>
              <w:t>裁判</w:t>
            </w:r>
          </w:p>
          <w:p w:rsidR="008D1986" w:rsidRDefault="008D1986">
            <w:r>
              <w:rPr>
                <w:rFonts w:hint="eastAsia"/>
              </w:rPr>
              <w:t>等级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8D1986" w:rsidRDefault="008D1986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文化</w:t>
            </w:r>
          </w:p>
          <w:p w:rsidR="008D1986" w:rsidRDefault="008D1986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8D1986" w:rsidRDefault="008D1986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 w:rsidP="007603F0">
            <w:pPr>
              <w:ind w:firstLineChars="150" w:firstLine="315"/>
            </w:pPr>
          </w:p>
          <w:p w:rsidR="008D1986" w:rsidRDefault="008D1986" w:rsidP="007603F0">
            <w:pPr>
              <w:ind w:firstLineChars="150" w:firstLine="315"/>
            </w:pPr>
            <w:r>
              <w:rPr>
                <w:rFonts w:hint="eastAsia"/>
              </w:rPr>
              <w:t>电话</w:t>
            </w:r>
          </w:p>
          <w:p w:rsidR="008D1986" w:rsidRDefault="008D1986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  <w:tr w:rsidR="008D1986" w:rsidTr="008D1986">
        <w:trPr>
          <w:trHeight w:val="484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/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highlight w:val="yellow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Pr="008D1986" w:rsidRDefault="008D1986" w:rsidP="008D1986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986" w:rsidRDefault="008D1986" w:rsidP="00F37D53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986" w:rsidRDefault="008D1986" w:rsidP="008D1986"/>
        </w:tc>
      </w:tr>
    </w:tbl>
    <w:p w:rsidR="00570B90" w:rsidRDefault="00570B90" w:rsidP="004C5297">
      <w:pPr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</w:p>
    <w:sectPr w:rsidR="00570B90" w:rsidSect="00C32BD8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79" w:rsidRDefault="00C73E79" w:rsidP="00267048">
      <w:r>
        <w:separator/>
      </w:r>
    </w:p>
  </w:endnote>
  <w:endnote w:type="continuationSeparator" w:id="0">
    <w:p w:rsidR="00C73E79" w:rsidRDefault="00C73E79" w:rsidP="0026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79" w:rsidRDefault="00C73E79" w:rsidP="00267048">
      <w:r>
        <w:separator/>
      </w:r>
    </w:p>
  </w:footnote>
  <w:footnote w:type="continuationSeparator" w:id="0">
    <w:p w:rsidR="00C73E79" w:rsidRDefault="00C73E79" w:rsidP="0026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BD8"/>
    <w:rsid w:val="00267048"/>
    <w:rsid w:val="00282FB1"/>
    <w:rsid w:val="004C5297"/>
    <w:rsid w:val="0054088F"/>
    <w:rsid w:val="00570B90"/>
    <w:rsid w:val="007603F0"/>
    <w:rsid w:val="008D1986"/>
    <w:rsid w:val="00BE1777"/>
    <w:rsid w:val="00C32BD8"/>
    <w:rsid w:val="00C51B6F"/>
    <w:rsid w:val="00C65709"/>
    <w:rsid w:val="00C73E79"/>
    <w:rsid w:val="00D649C7"/>
    <w:rsid w:val="00EF5E2C"/>
    <w:rsid w:val="00F37D53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0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0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5</cp:revision>
  <dcterms:created xsi:type="dcterms:W3CDTF">2014-11-26T01:52:00Z</dcterms:created>
  <dcterms:modified xsi:type="dcterms:W3CDTF">2015-11-13T07:02:00Z</dcterms:modified>
</cp:coreProperties>
</file>